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49ACB8" w14:textId="77777777" w:rsidR="00B20B53" w:rsidRPr="001752DC" w:rsidRDefault="00B20B53" w:rsidP="001752DC">
      <w:pPr>
        <w:autoSpaceDE w:val="0"/>
        <w:autoSpaceDN w:val="0"/>
        <w:adjustRightInd w:val="0"/>
        <w:spacing w:after="0" w:line="240" w:lineRule="auto"/>
        <w:jc w:val="center"/>
        <w:rPr>
          <w:rFonts w:cstheme="minorHAnsi"/>
          <w:b/>
          <w:color w:val="000000"/>
        </w:rPr>
      </w:pPr>
      <w:r w:rsidRPr="001752DC">
        <w:rPr>
          <w:rFonts w:cstheme="minorHAnsi"/>
          <w:b/>
          <w:color w:val="000000"/>
        </w:rPr>
        <w:t>Einverständniserklärung/ Entbindung von der Schweigepflicht</w:t>
      </w:r>
    </w:p>
    <w:p w14:paraId="6173FD96" w14:textId="77777777" w:rsidR="00B20B53" w:rsidRPr="001752DC" w:rsidRDefault="00B20B53" w:rsidP="001752DC">
      <w:pPr>
        <w:tabs>
          <w:tab w:val="right" w:pos="9781"/>
        </w:tabs>
        <w:autoSpaceDE w:val="0"/>
        <w:autoSpaceDN w:val="0"/>
        <w:adjustRightInd w:val="0"/>
        <w:spacing w:after="0" w:line="240" w:lineRule="auto"/>
        <w:rPr>
          <w:rFonts w:cstheme="minorHAnsi"/>
          <w:color w:val="000000"/>
        </w:rPr>
      </w:pPr>
      <w:r w:rsidRPr="001752DC">
        <w:rPr>
          <w:rFonts w:cstheme="minorHAnsi"/>
          <w:color w:val="000000"/>
        </w:rPr>
        <w:tab/>
      </w:r>
    </w:p>
    <w:tbl>
      <w:tblPr>
        <w:tblStyle w:val="Tabellenraster"/>
        <w:tblW w:w="0" w:type="auto"/>
        <w:tblLook w:val="04A0" w:firstRow="1" w:lastRow="0" w:firstColumn="1" w:lastColumn="0" w:noHBand="0" w:noVBand="1"/>
      </w:tblPr>
      <w:tblGrid>
        <w:gridCol w:w="2697"/>
        <w:gridCol w:w="5970"/>
      </w:tblGrid>
      <w:tr w:rsidR="00B20B53" w:rsidRPr="001752DC" w14:paraId="3C2EBB5F" w14:textId="77777777" w:rsidTr="008C3A2A">
        <w:tc>
          <w:tcPr>
            <w:tcW w:w="2405" w:type="dxa"/>
          </w:tcPr>
          <w:p w14:paraId="39D44F51" w14:textId="77777777" w:rsidR="00B20B53" w:rsidRPr="001752DC" w:rsidRDefault="00B20B53" w:rsidP="001752DC">
            <w:pPr>
              <w:tabs>
                <w:tab w:val="right" w:pos="9781"/>
              </w:tabs>
              <w:autoSpaceDE w:val="0"/>
              <w:autoSpaceDN w:val="0"/>
              <w:adjustRightInd w:val="0"/>
              <w:rPr>
                <w:rFonts w:cstheme="minorHAnsi"/>
                <w:color w:val="000000"/>
                <w:sz w:val="22"/>
                <w:szCs w:val="22"/>
              </w:rPr>
            </w:pPr>
            <w:r w:rsidRPr="001752DC">
              <w:rPr>
                <w:rFonts w:cstheme="minorHAnsi"/>
                <w:color w:val="000000"/>
                <w:sz w:val="22"/>
                <w:szCs w:val="22"/>
              </w:rPr>
              <w:t>Name der Personensorgeberechtigten</w:t>
            </w:r>
          </w:p>
        </w:tc>
        <w:tc>
          <w:tcPr>
            <w:tcW w:w="5970" w:type="dxa"/>
          </w:tcPr>
          <w:p w14:paraId="20F39884" w14:textId="77777777" w:rsidR="00B20B53" w:rsidRPr="001752DC" w:rsidRDefault="00B20B53" w:rsidP="001752DC">
            <w:pPr>
              <w:tabs>
                <w:tab w:val="right" w:pos="9781"/>
              </w:tabs>
              <w:autoSpaceDE w:val="0"/>
              <w:autoSpaceDN w:val="0"/>
              <w:adjustRightInd w:val="0"/>
              <w:rPr>
                <w:rFonts w:cstheme="minorHAnsi"/>
                <w:color w:val="000000"/>
                <w:sz w:val="22"/>
                <w:szCs w:val="22"/>
              </w:rPr>
            </w:pPr>
          </w:p>
        </w:tc>
      </w:tr>
      <w:tr w:rsidR="00B20B53" w:rsidRPr="001752DC" w14:paraId="3FFF3A9E" w14:textId="77777777" w:rsidTr="008C3A2A">
        <w:tc>
          <w:tcPr>
            <w:tcW w:w="2405" w:type="dxa"/>
          </w:tcPr>
          <w:p w14:paraId="67D706EC" w14:textId="77777777" w:rsidR="00B20B53" w:rsidRPr="001752DC" w:rsidRDefault="001752DC" w:rsidP="001752DC">
            <w:pPr>
              <w:tabs>
                <w:tab w:val="right" w:pos="9781"/>
              </w:tabs>
              <w:autoSpaceDE w:val="0"/>
              <w:autoSpaceDN w:val="0"/>
              <w:adjustRightInd w:val="0"/>
              <w:rPr>
                <w:rFonts w:cstheme="minorHAnsi"/>
                <w:color w:val="000000"/>
                <w:sz w:val="22"/>
                <w:szCs w:val="22"/>
              </w:rPr>
            </w:pPr>
            <w:r>
              <w:rPr>
                <w:rFonts w:cstheme="minorHAnsi"/>
                <w:color w:val="000000"/>
                <w:sz w:val="22"/>
                <w:szCs w:val="22"/>
              </w:rPr>
              <w:t>Name Kind</w:t>
            </w:r>
          </w:p>
          <w:p w14:paraId="3F317CA7" w14:textId="77777777" w:rsidR="00B20B53" w:rsidRPr="001752DC" w:rsidRDefault="00B20B53" w:rsidP="001752DC">
            <w:pPr>
              <w:tabs>
                <w:tab w:val="right" w:pos="9781"/>
              </w:tabs>
              <w:autoSpaceDE w:val="0"/>
              <w:autoSpaceDN w:val="0"/>
              <w:adjustRightInd w:val="0"/>
              <w:rPr>
                <w:rFonts w:cstheme="minorHAnsi"/>
                <w:color w:val="000000"/>
                <w:sz w:val="22"/>
                <w:szCs w:val="22"/>
              </w:rPr>
            </w:pPr>
          </w:p>
        </w:tc>
        <w:tc>
          <w:tcPr>
            <w:tcW w:w="5970" w:type="dxa"/>
          </w:tcPr>
          <w:p w14:paraId="6887E23D" w14:textId="77777777" w:rsidR="00B20B53" w:rsidRPr="001752DC" w:rsidRDefault="00B20B53" w:rsidP="001752DC">
            <w:pPr>
              <w:tabs>
                <w:tab w:val="right" w:pos="9781"/>
              </w:tabs>
              <w:autoSpaceDE w:val="0"/>
              <w:autoSpaceDN w:val="0"/>
              <w:adjustRightInd w:val="0"/>
              <w:rPr>
                <w:rFonts w:cstheme="minorHAnsi"/>
                <w:color w:val="000000"/>
                <w:sz w:val="22"/>
                <w:szCs w:val="22"/>
              </w:rPr>
            </w:pPr>
          </w:p>
        </w:tc>
      </w:tr>
      <w:tr w:rsidR="00B20B53" w:rsidRPr="001752DC" w14:paraId="7883932C" w14:textId="77777777" w:rsidTr="008C3A2A">
        <w:tc>
          <w:tcPr>
            <w:tcW w:w="2405" w:type="dxa"/>
          </w:tcPr>
          <w:p w14:paraId="3D788DEC" w14:textId="77777777" w:rsidR="00B20B53" w:rsidRPr="001752DC" w:rsidRDefault="00B20B53" w:rsidP="001752DC">
            <w:pPr>
              <w:tabs>
                <w:tab w:val="right" w:pos="9781"/>
              </w:tabs>
              <w:autoSpaceDE w:val="0"/>
              <w:autoSpaceDN w:val="0"/>
              <w:adjustRightInd w:val="0"/>
              <w:rPr>
                <w:rFonts w:cstheme="minorHAnsi"/>
                <w:color w:val="000000"/>
                <w:sz w:val="22"/>
                <w:szCs w:val="22"/>
              </w:rPr>
            </w:pPr>
            <w:r w:rsidRPr="001752DC">
              <w:rPr>
                <w:rFonts w:cstheme="minorHAnsi"/>
                <w:color w:val="000000"/>
                <w:sz w:val="22"/>
                <w:szCs w:val="22"/>
              </w:rPr>
              <w:t>Geburtsdatum</w:t>
            </w:r>
          </w:p>
          <w:p w14:paraId="54E97E5C" w14:textId="77777777" w:rsidR="00B20B53" w:rsidRPr="001752DC" w:rsidRDefault="00B20B53" w:rsidP="001752DC">
            <w:pPr>
              <w:tabs>
                <w:tab w:val="right" w:pos="9781"/>
              </w:tabs>
              <w:autoSpaceDE w:val="0"/>
              <w:autoSpaceDN w:val="0"/>
              <w:adjustRightInd w:val="0"/>
              <w:rPr>
                <w:rFonts w:cstheme="minorHAnsi"/>
                <w:color w:val="000000"/>
                <w:sz w:val="22"/>
                <w:szCs w:val="22"/>
              </w:rPr>
            </w:pPr>
          </w:p>
        </w:tc>
        <w:tc>
          <w:tcPr>
            <w:tcW w:w="5970" w:type="dxa"/>
          </w:tcPr>
          <w:p w14:paraId="1CA17148" w14:textId="77777777" w:rsidR="00B20B53" w:rsidRPr="001752DC" w:rsidRDefault="00B20B53" w:rsidP="001752DC">
            <w:pPr>
              <w:tabs>
                <w:tab w:val="right" w:pos="9781"/>
              </w:tabs>
              <w:autoSpaceDE w:val="0"/>
              <w:autoSpaceDN w:val="0"/>
              <w:adjustRightInd w:val="0"/>
              <w:rPr>
                <w:rFonts w:cstheme="minorHAnsi"/>
                <w:color w:val="000000"/>
                <w:sz w:val="22"/>
                <w:szCs w:val="22"/>
              </w:rPr>
            </w:pPr>
          </w:p>
        </w:tc>
      </w:tr>
      <w:tr w:rsidR="00B20B53" w:rsidRPr="001752DC" w14:paraId="3EB6C3AD" w14:textId="77777777" w:rsidTr="008C3A2A">
        <w:tc>
          <w:tcPr>
            <w:tcW w:w="2405" w:type="dxa"/>
          </w:tcPr>
          <w:p w14:paraId="6AB1EBC7" w14:textId="77777777" w:rsidR="00B20B53" w:rsidRPr="001752DC" w:rsidRDefault="00B20B53" w:rsidP="001752DC">
            <w:pPr>
              <w:tabs>
                <w:tab w:val="right" w:pos="9781"/>
              </w:tabs>
              <w:autoSpaceDE w:val="0"/>
              <w:autoSpaceDN w:val="0"/>
              <w:adjustRightInd w:val="0"/>
              <w:rPr>
                <w:rFonts w:cstheme="minorHAnsi"/>
                <w:color w:val="000000"/>
                <w:sz w:val="22"/>
                <w:szCs w:val="22"/>
              </w:rPr>
            </w:pPr>
            <w:r w:rsidRPr="001752DC">
              <w:rPr>
                <w:rFonts w:cstheme="minorHAnsi"/>
                <w:color w:val="000000"/>
                <w:sz w:val="22"/>
                <w:szCs w:val="22"/>
              </w:rPr>
              <w:t>Anschrift</w:t>
            </w:r>
            <w:r w:rsidR="001752DC">
              <w:rPr>
                <w:rFonts w:cstheme="minorHAnsi"/>
                <w:color w:val="000000"/>
                <w:sz w:val="22"/>
                <w:szCs w:val="22"/>
              </w:rPr>
              <w:t xml:space="preserve"> mit Telefon</w:t>
            </w:r>
          </w:p>
          <w:p w14:paraId="46AF279B" w14:textId="77777777" w:rsidR="00B20B53" w:rsidRPr="001752DC" w:rsidRDefault="00B20B53" w:rsidP="001752DC">
            <w:pPr>
              <w:tabs>
                <w:tab w:val="right" w:pos="9781"/>
              </w:tabs>
              <w:autoSpaceDE w:val="0"/>
              <w:autoSpaceDN w:val="0"/>
              <w:adjustRightInd w:val="0"/>
              <w:rPr>
                <w:rFonts w:cstheme="minorHAnsi"/>
                <w:color w:val="000000"/>
                <w:sz w:val="22"/>
                <w:szCs w:val="22"/>
              </w:rPr>
            </w:pPr>
          </w:p>
        </w:tc>
        <w:tc>
          <w:tcPr>
            <w:tcW w:w="5970" w:type="dxa"/>
          </w:tcPr>
          <w:p w14:paraId="488F37E1" w14:textId="77777777" w:rsidR="00B20B53" w:rsidRDefault="00B20B53" w:rsidP="001752DC">
            <w:pPr>
              <w:tabs>
                <w:tab w:val="right" w:pos="9781"/>
              </w:tabs>
              <w:autoSpaceDE w:val="0"/>
              <w:autoSpaceDN w:val="0"/>
              <w:adjustRightInd w:val="0"/>
              <w:rPr>
                <w:rFonts w:cstheme="minorHAnsi"/>
                <w:color w:val="000000"/>
                <w:sz w:val="22"/>
                <w:szCs w:val="22"/>
              </w:rPr>
            </w:pPr>
          </w:p>
          <w:p w14:paraId="395F9306" w14:textId="77777777" w:rsidR="001752DC" w:rsidRDefault="001752DC" w:rsidP="001752DC">
            <w:pPr>
              <w:tabs>
                <w:tab w:val="right" w:pos="9781"/>
              </w:tabs>
              <w:autoSpaceDE w:val="0"/>
              <w:autoSpaceDN w:val="0"/>
              <w:adjustRightInd w:val="0"/>
              <w:rPr>
                <w:rFonts w:cstheme="minorHAnsi"/>
                <w:color w:val="000000"/>
                <w:sz w:val="22"/>
                <w:szCs w:val="22"/>
              </w:rPr>
            </w:pPr>
          </w:p>
          <w:p w14:paraId="22981051" w14:textId="77777777" w:rsidR="001752DC" w:rsidRPr="001752DC" w:rsidRDefault="001752DC" w:rsidP="001752DC">
            <w:pPr>
              <w:tabs>
                <w:tab w:val="right" w:pos="9781"/>
              </w:tabs>
              <w:autoSpaceDE w:val="0"/>
              <w:autoSpaceDN w:val="0"/>
              <w:adjustRightInd w:val="0"/>
              <w:rPr>
                <w:rFonts w:cstheme="minorHAnsi"/>
                <w:color w:val="000000"/>
                <w:sz w:val="22"/>
                <w:szCs w:val="22"/>
              </w:rPr>
            </w:pPr>
          </w:p>
        </w:tc>
      </w:tr>
    </w:tbl>
    <w:p w14:paraId="047D8BEF" w14:textId="77777777" w:rsidR="00B20B53" w:rsidRPr="001752DC" w:rsidRDefault="00B20B53" w:rsidP="001752DC">
      <w:pPr>
        <w:tabs>
          <w:tab w:val="right" w:pos="9781"/>
        </w:tabs>
        <w:autoSpaceDE w:val="0"/>
        <w:autoSpaceDN w:val="0"/>
        <w:adjustRightInd w:val="0"/>
        <w:spacing w:after="0" w:line="240" w:lineRule="auto"/>
        <w:rPr>
          <w:rFonts w:cstheme="minorHAnsi"/>
          <w:color w:val="FF0000"/>
        </w:rPr>
      </w:pPr>
      <w:r w:rsidRPr="001752DC">
        <w:rPr>
          <w:rFonts w:cstheme="minorHAnsi"/>
          <w:color w:val="FF0000"/>
        </w:rPr>
        <w:tab/>
      </w:r>
    </w:p>
    <w:p w14:paraId="5F6DF942" w14:textId="77777777" w:rsidR="00B20B53" w:rsidRDefault="00B20B53" w:rsidP="001752DC">
      <w:pPr>
        <w:autoSpaceDE w:val="0"/>
        <w:autoSpaceDN w:val="0"/>
        <w:adjustRightInd w:val="0"/>
        <w:spacing w:after="0" w:line="240" w:lineRule="auto"/>
        <w:rPr>
          <w:rFonts w:cstheme="minorHAnsi"/>
          <w:color w:val="000000"/>
        </w:rPr>
      </w:pPr>
      <w:r w:rsidRPr="001752DC">
        <w:rPr>
          <w:rFonts w:cstheme="minorHAnsi"/>
          <w:color w:val="000000"/>
        </w:rPr>
        <w:t>Hiermit entbinde/n ich/wir</w:t>
      </w:r>
      <w:r w:rsidR="001752DC">
        <w:rPr>
          <w:rFonts w:cstheme="minorHAnsi"/>
          <w:color w:val="000000"/>
        </w:rPr>
        <w:t xml:space="preserve"> </w:t>
      </w:r>
    </w:p>
    <w:p w14:paraId="190043FA" w14:textId="77777777" w:rsidR="001752DC" w:rsidRDefault="001752DC" w:rsidP="001752DC">
      <w:pPr>
        <w:autoSpaceDE w:val="0"/>
        <w:autoSpaceDN w:val="0"/>
        <w:adjustRightInd w:val="0"/>
        <w:spacing w:after="0" w:line="240" w:lineRule="auto"/>
        <w:rPr>
          <w:rFonts w:cstheme="minorHAnsi"/>
          <w:color w:val="000000"/>
        </w:rPr>
      </w:pPr>
    </w:p>
    <w:tbl>
      <w:tblPr>
        <w:tblStyle w:val="Tabellenraster"/>
        <w:tblW w:w="0" w:type="auto"/>
        <w:tblLook w:val="04A0" w:firstRow="1" w:lastRow="0" w:firstColumn="1" w:lastColumn="0" w:noHBand="0" w:noVBand="1"/>
      </w:tblPr>
      <w:tblGrid>
        <w:gridCol w:w="338"/>
        <w:gridCol w:w="9008"/>
      </w:tblGrid>
      <w:tr w:rsidR="001752DC" w:rsidRPr="001752DC" w14:paraId="1C68401E" w14:textId="77777777" w:rsidTr="001752DC">
        <w:tc>
          <w:tcPr>
            <w:tcW w:w="250" w:type="dxa"/>
          </w:tcPr>
          <w:p w14:paraId="3A3C8FFC" w14:textId="77777777" w:rsidR="001752DC" w:rsidRPr="001752DC" w:rsidRDefault="001752DC" w:rsidP="001752DC">
            <w:pPr>
              <w:autoSpaceDE w:val="0"/>
              <w:autoSpaceDN w:val="0"/>
              <w:adjustRightInd w:val="0"/>
              <w:rPr>
                <w:rFonts w:cstheme="minorHAnsi"/>
                <w:b/>
                <w:color w:val="000000"/>
                <w:sz w:val="22"/>
                <w:szCs w:val="22"/>
              </w:rPr>
            </w:pPr>
            <w:r w:rsidRPr="001752DC">
              <w:rPr>
                <w:rFonts w:cstheme="minorHAnsi"/>
                <w:b/>
                <w:color w:val="000000"/>
                <w:sz w:val="22"/>
                <w:szCs w:val="22"/>
              </w:rPr>
              <w:t>X</w:t>
            </w:r>
          </w:p>
        </w:tc>
        <w:tc>
          <w:tcPr>
            <w:tcW w:w="9246" w:type="dxa"/>
          </w:tcPr>
          <w:p w14:paraId="406C78EF" w14:textId="77777777" w:rsidR="001752DC" w:rsidRPr="001752DC" w:rsidRDefault="001752DC" w:rsidP="001752DC">
            <w:pPr>
              <w:autoSpaceDE w:val="0"/>
              <w:autoSpaceDN w:val="0"/>
              <w:adjustRightInd w:val="0"/>
              <w:rPr>
                <w:rFonts w:cstheme="minorHAnsi"/>
                <w:color w:val="000000"/>
                <w:sz w:val="22"/>
                <w:szCs w:val="22"/>
              </w:rPr>
            </w:pPr>
            <w:r w:rsidRPr="001752DC">
              <w:rPr>
                <w:rFonts w:cs="Calibri"/>
                <w:color w:val="000000"/>
                <w:sz w:val="22"/>
                <w:szCs w:val="22"/>
              </w:rPr>
              <w:t>Bitte ankreuzen!</w:t>
            </w:r>
          </w:p>
        </w:tc>
      </w:tr>
      <w:tr w:rsidR="001752DC" w:rsidRPr="001752DC" w14:paraId="5246B207" w14:textId="77777777" w:rsidTr="001752DC">
        <w:tc>
          <w:tcPr>
            <w:tcW w:w="250" w:type="dxa"/>
          </w:tcPr>
          <w:p w14:paraId="667089D3" w14:textId="77777777" w:rsidR="001752DC" w:rsidRPr="001752DC" w:rsidRDefault="001752DC" w:rsidP="001752DC">
            <w:pPr>
              <w:autoSpaceDE w:val="0"/>
              <w:autoSpaceDN w:val="0"/>
              <w:adjustRightInd w:val="0"/>
              <w:rPr>
                <w:rFonts w:cstheme="minorHAnsi"/>
                <w:color w:val="000000"/>
                <w:sz w:val="22"/>
                <w:szCs w:val="22"/>
              </w:rPr>
            </w:pPr>
          </w:p>
        </w:tc>
        <w:tc>
          <w:tcPr>
            <w:tcW w:w="9246" w:type="dxa"/>
          </w:tcPr>
          <w:p w14:paraId="06645612" w14:textId="63F29D91" w:rsidR="001752DC" w:rsidRPr="00666B8B" w:rsidRDefault="001752DC" w:rsidP="007F303D">
            <w:pPr>
              <w:tabs>
                <w:tab w:val="left" w:pos="9356"/>
              </w:tabs>
              <w:autoSpaceDE w:val="0"/>
              <w:autoSpaceDN w:val="0"/>
              <w:adjustRightInd w:val="0"/>
              <w:rPr>
                <w:rFonts w:cs="Calibri"/>
                <w:color w:val="00B0F0"/>
                <w:sz w:val="22"/>
                <w:szCs w:val="22"/>
              </w:rPr>
            </w:pPr>
            <w:r w:rsidRPr="001752DC">
              <w:rPr>
                <w:rFonts w:cs="Calibri"/>
                <w:color w:val="000000"/>
                <w:sz w:val="22"/>
                <w:szCs w:val="22"/>
              </w:rPr>
              <w:t xml:space="preserve">die Hilfeplanerinnen –und -planer des Fachdienstes Soziale Dienste der Jugendhilfe sowie deren Vertretung </w:t>
            </w:r>
            <w:r w:rsidR="007F303D">
              <w:rPr>
                <w:rFonts w:cs="Calibri"/>
                <w:color w:val="000000"/>
                <w:sz w:val="22"/>
                <w:szCs w:val="22"/>
              </w:rPr>
              <w:t>(</w:t>
            </w:r>
            <w:r w:rsidR="00CB4BAF">
              <w:rPr>
                <w:rFonts w:cs="Calibri"/>
                <w:color w:val="000000"/>
                <w:sz w:val="22"/>
                <w:szCs w:val="22"/>
              </w:rPr>
              <w:t>…</w:t>
            </w:r>
            <w:r w:rsidR="007F303D" w:rsidRPr="007F303D">
              <w:rPr>
                <w:rFonts w:cs="Calibri"/>
                <w:color w:val="000000"/>
                <w:sz w:val="22"/>
                <w:szCs w:val="22"/>
              </w:rPr>
              <w:t>)</w:t>
            </w:r>
          </w:p>
        </w:tc>
      </w:tr>
      <w:tr w:rsidR="001752DC" w:rsidRPr="001752DC" w14:paraId="69BC2598" w14:textId="77777777" w:rsidTr="001752DC">
        <w:tc>
          <w:tcPr>
            <w:tcW w:w="250" w:type="dxa"/>
          </w:tcPr>
          <w:p w14:paraId="7D2886F0" w14:textId="77777777" w:rsidR="001752DC" w:rsidRPr="001752DC" w:rsidRDefault="001752DC" w:rsidP="001752DC">
            <w:pPr>
              <w:autoSpaceDE w:val="0"/>
              <w:autoSpaceDN w:val="0"/>
              <w:adjustRightInd w:val="0"/>
              <w:rPr>
                <w:rFonts w:cstheme="minorHAnsi"/>
                <w:color w:val="000000"/>
                <w:sz w:val="22"/>
                <w:szCs w:val="22"/>
              </w:rPr>
            </w:pPr>
          </w:p>
        </w:tc>
        <w:tc>
          <w:tcPr>
            <w:tcW w:w="9246" w:type="dxa"/>
          </w:tcPr>
          <w:p w14:paraId="16CDA192" w14:textId="785256A1" w:rsidR="001752DC" w:rsidRPr="001752DC" w:rsidRDefault="001752DC" w:rsidP="001752DC">
            <w:pPr>
              <w:autoSpaceDE w:val="0"/>
              <w:autoSpaceDN w:val="0"/>
              <w:adjustRightInd w:val="0"/>
              <w:rPr>
                <w:rFonts w:cstheme="minorHAnsi"/>
                <w:color w:val="000000"/>
                <w:sz w:val="22"/>
                <w:szCs w:val="22"/>
              </w:rPr>
            </w:pPr>
            <w:r w:rsidRPr="001752DC">
              <w:rPr>
                <w:rFonts w:cs="Calibri"/>
                <w:color w:val="000000"/>
                <w:sz w:val="22"/>
                <w:szCs w:val="22"/>
              </w:rPr>
              <w:t xml:space="preserve">die Schulleitung </w:t>
            </w:r>
          </w:p>
        </w:tc>
      </w:tr>
      <w:tr w:rsidR="001752DC" w:rsidRPr="001752DC" w14:paraId="6838A998" w14:textId="77777777" w:rsidTr="001752DC">
        <w:tc>
          <w:tcPr>
            <w:tcW w:w="250" w:type="dxa"/>
          </w:tcPr>
          <w:p w14:paraId="71FB23F7" w14:textId="77777777" w:rsidR="001752DC" w:rsidRPr="001752DC" w:rsidRDefault="001752DC" w:rsidP="001752DC">
            <w:pPr>
              <w:autoSpaceDE w:val="0"/>
              <w:autoSpaceDN w:val="0"/>
              <w:adjustRightInd w:val="0"/>
              <w:rPr>
                <w:rFonts w:cstheme="minorHAnsi"/>
                <w:color w:val="000000"/>
                <w:sz w:val="22"/>
                <w:szCs w:val="22"/>
              </w:rPr>
            </w:pPr>
          </w:p>
        </w:tc>
        <w:tc>
          <w:tcPr>
            <w:tcW w:w="9246" w:type="dxa"/>
          </w:tcPr>
          <w:p w14:paraId="4A9F9C36" w14:textId="09D257E0" w:rsidR="001752DC" w:rsidRPr="001752DC" w:rsidRDefault="008C3D94" w:rsidP="001752DC">
            <w:pPr>
              <w:autoSpaceDE w:val="0"/>
              <w:autoSpaceDN w:val="0"/>
              <w:adjustRightInd w:val="0"/>
              <w:rPr>
                <w:rFonts w:cstheme="minorHAnsi"/>
                <w:color w:val="000000"/>
                <w:sz w:val="22"/>
                <w:szCs w:val="22"/>
              </w:rPr>
            </w:pPr>
            <w:r>
              <w:rPr>
                <w:rFonts w:cstheme="minorHAnsi"/>
                <w:color w:val="000000"/>
                <w:sz w:val="22"/>
                <w:szCs w:val="22"/>
              </w:rPr>
              <w:t>d</w:t>
            </w:r>
            <w:r w:rsidR="001752DC" w:rsidRPr="001752DC">
              <w:rPr>
                <w:rFonts w:cstheme="minorHAnsi"/>
                <w:color w:val="000000"/>
                <w:sz w:val="22"/>
                <w:szCs w:val="22"/>
              </w:rPr>
              <w:t>ie Schulsozialarbeit</w:t>
            </w:r>
            <w:r>
              <w:rPr>
                <w:rFonts w:cstheme="minorHAnsi"/>
                <w:color w:val="000000"/>
                <w:sz w:val="22"/>
                <w:szCs w:val="22"/>
              </w:rPr>
              <w:t xml:space="preserve"> </w:t>
            </w:r>
          </w:p>
        </w:tc>
      </w:tr>
      <w:tr w:rsidR="001752DC" w:rsidRPr="001752DC" w14:paraId="740577BB" w14:textId="77777777" w:rsidTr="001752DC">
        <w:tc>
          <w:tcPr>
            <w:tcW w:w="250" w:type="dxa"/>
          </w:tcPr>
          <w:p w14:paraId="60CF0E39" w14:textId="77777777" w:rsidR="001752DC" w:rsidRPr="001752DC" w:rsidRDefault="001752DC" w:rsidP="001752DC">
            <w:pPr>
              <w:autoSpaceDE w:val="0"/>
              <w:autoSpaceDN w:val="0"/>
              <w:adjustRightInd w:val="0"/>
              <w:rPr>
                <w:rFonts w:cstheme="minorHAnsi"/>
                <w:color w:val="000000"/>
                <w:sz w:val="22"/>
                <w:szCs w:val="22"/>
              </w:rPr>
            </w:pPr>
          </w:p>
        </w:tc>
        <w:tc>
          <w:tcPr>
            <w:tcW w:w="9246" w:type="dxa"/>
          </w:tcPr>
          <w:p w14:paraId="02619107" w14:textId="6581E9BD" w:rsidR="001752DC" w:rsidRPr="001752DC" w:rsidRDefault="008C3D94" w:rsidP="001752DC">
            <w:pPr>
              <w:autoSpaceDE w:val="0"/>
              <w:autoSpaceDN w:val="0"/>
              <w:adjustRightInd w:val="0"/>
              <w:rPr>
                <w:rFonts w:cstheme="minorHAnsi"/>
                <w:color w:val="000000"/>
                <w:sz w:val="22"/>
                <w:szCs w:val="22"/>
              </w:rPr>
            </w:pPr>
            <w:r>
              <w:rPr>
                <w:rFonts w:cstheme="minorHAnsi"/>
                <w:color w:val="000000"/>
                <w:sz w:val="22"/>
                <w:szCs w:val="22"/>
              </w:rPr>
              <w:t xml:space="preserve">die Schulassistenz </w:t>
            </w:r>
          </w:p>
        </w:tc>
      </w:tr>
      <w:tr w:rsidR="001752DC" w:rsidRPr="001752DC" w14:paraId="49A689FD" w14:textId="77777777" w:rsidTr="001752DC">
        <w:tc>
          <w:tcPr>
            <w:tcW w:w="250" w:type="dxa"/>
          </w:tcPr>
          <w:p w14:paraId="10CF3800" w14:textId="77777777" w:rsidR="001752DC" w:rsidRPr="001752DC" w:rsidRDefault="001752DC" w:rsidP="001752DC">
            <w:pPr>
              <w:autoSpaceDE w:val="0"/>
              <w:autoSpaceDN w:val="0"/>
              <w:adjustRightInd w:val="0"/>
              <w:rPr>
                <w:rFonts w:cstheme="minorHAnsi"/>
                <w:color w:val="000000"/>
                <w:sz w:val="22"/>
                <w:szCs w:val="22"/>
              </w:rPr>
            </w:pPr>
          </w:p>
        </w:tc>
        <w:tc>
          <w:tcPr>
            <w:tcW w:w="9246" w:type="dxa"/>
          </w:tcPr>
          <w:p w14:paraId="78A4142A" w14:textId="6853A8D1" w:rsidR="001752DC" w:rsidRPr="001752DC" w:rsidRDefault="008C3D94" w:rsidP="001752DC">
            <w:pPr>
              <w:autoSpaceDE w:val="0"/>
              <w:autoSpaceDN w:val="0"/>
              <w:adjustRightInd w:val="0"/>
              <w:rPr>
                <w:rFonts w:cstheme="minorHAnsi"/>
                <w:color w:val="000000"/>
                <w:sz w:val="22"/>
                <w:szCs w:val="22"/>
              </w:rPr>
            </w:pPr>
            <w:r>
              <w:rPr>
                <w:rFonts w:cstheme="minorHAnsi"/>
                <w:color w:val="000000"/>
                <w:sz w:val="22"/>
                <w:szCs w:val="22"/>
              </w:rPr>
              <w:t xml:space="preserve">die Mitarbeiterinnen und Mitarbeiter des </w:t>
            </w:r>
            <w:r w:rsidR="004703D7">
              <w:rPr>
                <w:rFonts w:cstheme="minorHAnsi"/>
                <w:color w:val="000000"/>
                <w:sz w:val="22"/>
                <w:szCs w:val="22"/>
              </w:rPr>
              <w:t>Leistungserbringers</w:t>
            </w:r>
          </w:p>
        </w:tc>
      </w:tr>
      <w:tr w:rsidR="008C3D94" w:rsidRPr="001752DC" w14:paraId="188E2DE3" w14:textId="77777777" w:rsidTr="001752DC">
        <w:tc>
          <w:tcPr>
            <w:tcW w:w="250" w:type="dxa"/>
          </w:tcPr>
          <w:p w14:paraId="15089D22" w14:textId="77777777" w:rsidR="008C3D94" w:rsidRPr="001752DC" w:rsidRDefault="008C3D94" w:rsidP="001752DC">
            <w:pPr>
              <w:autoSpaceDE w:val="0"/>
              <w:autoSpaceDN w:val="0"/>
              <w:adjustRightInd w:val="0"/>
              <w:rPr>
                <w:rFonts w:cstheme="minorHAnsi"/>
                <w:color w:val="000000"/>
              </w:rPr>
            </w:pPr>
          </w:p>
        </w:tc>
        <w:tc>
          <w:tcPr>
            <w:tcW w:w="9246" w:type="dxa"/>
          </w:tcPr>
          <w:p w14:paraId="0680DC40" w14:textId="28795DFC" w:rsidR="008C3D94" w:rsidRPr="001752DC" w:rsidRDefault="008C3D94" w:rsidP="001752DC">
            <w:pPr>
              <w:autoSpaceDE w:val="0"/>
              <w:autoSpaceDN w:val="0"/>
              <w:adjustRightInd w:val="0"/>
              <w:rPr>
                <w:rFonts w:cstheme="minorHAnsi"/>
                <w:color w:val="000000"/>
              </w:rPr>
            </w:pPr>
            <w:r>
              <w:rPr>
                <w:rFonts w:cstheme="minorHAnsi"/>
                <w:color w:val="000000"/>
                <w:sz w:val="22"/>
              </w:rPr>
              <w:t>d</w:t>
            </w:r>
            <w:r w:rsidRPr="008C3D94">
              <w:rPr>
                <w:rFonts w:cstheme="minorHAnsi"/>
                <w:color w:val="000000"/>
                <w:sz w:val="22"/>
              </w:rPr>
              <w:t>as Förderzentrum</w:t>
            </w:r>
            <w:r>
              <w:rPr>
                <w:rFonts w:cstheme="minorHAnsi"/>
                <w:color w:val="000000"/>
                <w:sz w:val="22"/>
              </w:rPr>
              <w:t xml:space="preserve"> </w:t>
            </w:r>
            <w:r w:rsidR="00CB4BAF">
              <w:rPr>
                <w:rFonts w:cstheme="minorHAnsi"/>
                <w:color w:val="000000"/>
                <w:sz w:val="22"/>
              </w:rPr>
              <w:t>…</w:t>
            </w:r>
            <w:r>
              <w:rPr>
                <w:rFonts w:cstheme="minorHAnsi"/>
                <w:color w:val="000000"/>
                <w:sz w:val="22"/>
              </w:rPr>
              <w:t xml:space="preserve"> </w:t>
            </w:r>
          </w:p>
        </w:tc>
      </w:tr>
    </w:tbl>
    <w:p w14:paraId="21831E81" w14:textId="77777777" w:rsidR="001752DC" w:rsidRPr="001752DC" w:rsidRDefault="001752DC" w:rsidP="001752DC">
      <w:pPr>
        <w:autoSpaceDE w:val="0"/>
        <w:autoSpaceDN w:val="0"/>
        <w:adjustRightInd w:val="0"/>
        <w:spacing w:after="0" w:line="240" w:lineRule="auto"/>
        <w:rPr>
          <w:rFonts w:cstheme="minorHAnsi"/>
          <w:color w:val="000000"/>
        </w:rPr>
      </w:pPr>
    </w:p>
    <w:p w14:paraId="3E3607D1" w14:textId="77777777" w:rsidR="00B20B53" w:rsidRPr="001752DC" w:rsidRDefault="00B20B53" w:rsidP="001752DC">
      <w:pPr>
        <w:autoSpaceDE w:val="0"/>
        <w:autoSpaceDN w:val="0"/>
        <w:adjustRightInd w:val="0"/>
        <w:spacing w:after="0" w:line="240" w:lineRule="auto"/>
        <w:rPr>
          <w:rFonts w:cstheme="minorHAnsi"/>
          <w:color w:val="000000"/>
        </w:rPr>
      </w:pPr>
      <w:r w:rsidRPr="001752DC">
        <w:rPr>
          <w:rFonts w:cstheme="minorHAnsi"/>
          <w:color w:val="000000"/>
        </w:rPr>
        <w:t>für das o.g. Kind/die o.g. Kinder von der Schweigepflicht.</w:t>
      </w:r>
    </w:p>
    <w:p w14:paraId="39D6A54F" w14:textId="77777777" w:rsidR="00B20B53" w:rsidRPr="001752DC" w:rsidRDefault="00B20B53" w:rsidP="001752DC">
      <w:pPr>
        <w:autoSpaceDE w:val="0"/>
        <w:autoSpaceDN w:val="0"/>
        <w:adjustRightInd w:val="0"/>
        <w:spacing w:after="0" w:line="240" w:lineRule="auto"/>
        <w:rPr>
          <w:rFonts w:cstheme="minorHAnsi"/>
          <w:color w:val="000000"/>
        </w:rPr>
      </w:pPr>
    </w:p>
    <w:p w14:paraId="74ACD516" w14:textId="77777777" w:rsidR="00E30186" w:rsidRPr="00E30186" w:rsidRDefault="00E30186" w:rsidP="00E30186">
      <w:pPr>
        <w:rPr>
          <w:rFonts w:ascii="Aptos" w:eastAsia="Times New Roman" w:hAnsi="Aptos"/>
          <w:i/>
          <w:iCs/>
        </w:rPr>
      </w:pPr>
      <w:r w:rsidRPr="00E30186">
        <w:rPr>
          <w:rFonts w:ascii="Aptos" w:eastAsia="Times New Roman" w:hAnsi="Aptos"/>
          <w:i/>
          <w:iCs/>
        </w:rPr>
        <w:t>Der Zweck der Schweigepflichtentbindung besteht darin, den reibungslosen und effektiven Austausch relevanter Informationen zwischen den oben genannten Stellen zu ermöglichen. Diese Informationen betreffen:</w:t>
      </w:r>
    </w:p>
    <w:p w14:paraId="2577AB66" w14:textId="77777777" w:rsidR="00E30186" w:rsidRDefault="00E30186" w:rsidP="00E30186">
      <w:pPr>
        <w:pStyle w:val="Listenabsatz"/>
        <w:numPr>
          <w:ilvl w:val="1"/>
          <w:numId w:val="3"/>
        </w:numPr>
        <w:rPr>
          <w:rFonts w:ascii="Aptos" w:eastAsia="Times New Roman" w:hAnsi="Aptos"/>
          <w:i/>
          <w:iCs/>
        </w:rPr>
      </w:pPr>
      <w:r>
        <w:rPr>
          <w:rFonts w:ascii="Aptos" w:eastAsia="Times New Roman" w:hAnsi="Aptos"/>
          <w:i/>
          <w:iCs/>
        </w:rPr>
        <w:t>Schulische Entwicklung und Förderung des Kindes</w:t>
      </w:r>
    </w:p>
    <w:p w14:paraId="7AF72C03" w14:textId="77777777" w:rsidR="00E30186" w:rsidRDefault="00E30186" w:rsidP="00E30186">
      <w:pPr>
        <w:pStyle w:val="Listenabsatz"/>
        <w:numPr>
          <w:ilvl w:val="1"/>
          <w:numId w:val="3"/>
        </w:numPr>
        <w:rPr>
          <w:rFonts w:ascii="Aptos" w:eastAsia="Times New Roman" w:hAnsi="Aptos"/>
          <w:i/>
          <w:iCs/>
        </w:rPr>
      </w:pPr>
      <w:r>
        <w:rPr>
          <w:rFonts w:ascii="Aptos" w:eastAsia="Times New Roman" w:hAnsi="Aptos"/>
          <w:i/>
          <w:iCs/>
        </w:rPr>
        <w:t>Notwendige Unterstützungsmaßnahmen und Hilfsangebote</w:t>
      </w:r>
    </w:p>
    <w:p w14:paraId="776065A0" w14:textId="77777777" w:rsidR="00E30186" w:rsidRDefault="00E30186" w:rsidP="00E30186">
      <w:pPr>
        <w:pStyle w:val="Listenabsatz"/>
        <w:numPr>
          <w:ilvl w:val="1"/>
          <w:numId w:val="3"/>
        </w:numPr>
        <w:rPr>
          <w:rFonts w:ascii="Aptos" w:eastAsia="Times New Roman" w:hAnsi="Aptos"/>
          <w:i/>
          <w:iCs/>
        </w:rPr>
      </w:pPr>
      <w:r>
        <w:rPr>
          <w:rFonts w:ascii="Aptos" w:eastAsia="Times New Roman" w:hAnsi="Aptos"/>
          <w:i/>
          <w:iCs/>
        </w:rPr>
        <w:t xml:space="preserve">Informationen zur sozialen und emotionalen Situation des Kindes </w:t>
      </w:r>
    </w:p>
    <w:p w14:paraId="482792C0" w14:textId="7BC871E0" w:rsidR="00E30186" w:rsidRDefault="00E30186" w:rsidP="00E30186">
      <w:pPr>
        <w:pStyle w:val="Listenabsatz"/>
        <w:ind w:left="1485"/>
        <w:rPr>
          <w:rFonts w:ascii="Aptos" w:eastAsia="Times New Roman" w:hAnsi="Aptos"/>
          <w:i/>
          <w:iCs/>
        </w:rPr>
      </w:pPr>
    </w:p>
    <w:p w14:paraId="3135B1AF" w14:textId="77777777" w:rsidR="00E30186" w:rsidRPr="00E30186" w:rsidRDefault="00E30186" w:rsidP="00E30186">
      <w:pPr>
        <w:rPr>
          <w:rFonts w:ascii="Aptos" w:eastAsiaTheme="minorHAnsi" w:hAnsi="Aptos"/>
          <w:i/>
          <w:iCs/>
        </w:rPr>
      </w:pPr>
      <w:r w:rsidRPr="00E30186">
        <w:rPr>
          <w:rFonts w:ascii="Aptos" w:hAnsi="Aptos"/>
          <w:i/>
          <w:iCs/>
        </w:rPr>
        <w:t>Die genannten Stellen werden die Informationen ausschließlich dazu verwenden, um:</w:t>
      </w:r>
    </w:p>
    <w:p w14:paraId="73EE498F" w14:textId="77777777" w:rsidR="00E30186" w:rsidRDefault="00E30186" w:rsidP="00E30186">
      <w:pPr>
        <w:pStyle w:val="Listenabsatz"/>
        <w:numPr>
          <w:ilvl w:val="1"/>
          <w:numId w:val="3"/>
        </w:numPr>
        <w:rPr>
          <w:rFonts w:ascii="Aptos" w:eastAsia="Times New Roman" w:hAnsi="Aptos"/>
          <w:i/>
          <w:iCs/>
        </w:rPr>
      </w:pPr>
      <w:r>
        <w:rPr>
          <w:rFonts w:ascii="Aptos" w:eastAsia="Times New Roman" w:hAnsi="Aptos"/>
          <w:i/>
          <w:iCs/>
        </w:rPr>
        <w:t>Die bestmögliche individuelle Unterstützung und Förderung des Kindes im schulischen Umfeld sicherzustellen</w:t>
      </w:r>
    </w:p>
    <w:p w14:paraId="1788DBA0" w14:textId="77777777" w:rsidR="00E30186" w:rsidRDefault="00E30186" w:rsidP="00E30186">
      <w:pPr>
        <w:pStyle w:val="Listenabsatz"/>
        <w:numPr>
          <w:ilvl w:val="1"/>
          <w:numId w:val="3"/>
        </w:numPr>
        <w:rPr>
          <w:rFonts w:ascii="Aptos" w:eastAsia="Times New Roman" w:hAnsi="Aptos"/>
          <w:i/>
          <w:iCs/>
        </w:rPr>
      </w:pPr>
      <w:r>
        <w:rPr>
          <w:rFonts w:ascii="Aptos" w:eastAsia="Times New Roman" w:hAnsi="Aptos"/>
          <w:i/>
          <w:iCs/>
        </w:rPr>
        <w:t>Maßgeschneiderte Hilfsangebote und Förderpläne zu entwickeln und umzusetzen</w:t>
      </w:r>
    </w:p>
    <w:p w14:paraId="785E5985" w14:textId="77777777" w:rsidR="00E30186" w:rsidRDefault="00E30186" w:rsidP="00E30186">
      <w:pPr>
        <w:pStyle w:val="Listenabsatz"/>
        <w:numPr>
          <w:ilvl w:val="1"/>
          <w:numId w:val="3"/>
        </w:numPr>
        <w:rPr>
          <w:rFonts w:ascii="Aptos" w:eastAsia="Times New Roman" w:hAnsi="Aptos"/>
          <w:i/>
          <w:iCs/>
        </w:rPr>
      </w:pPr>
      <w:r>
        <w:rPr>
          <w:rFonts w:ascii="Aptos" w:eastAsia="Times New Roman" w:hAnsi="Aptos"/>
          <w:i/>
          <w:iCs/>
        </w:rPr>
        <w:t>Die Zusammenarbeit zwischen Schule, Jugendhilfe und weiteren beteiligten Diensten zu koordinieren</w:t>
      </w:r>
    </w:p>
    <w:p w14:paraId="431F902F" w14:textId="77777777" w:rsidR="00E30186" w:rsidRDefault="00E30186" w:rsidP="00E30186">
      <w:pPr>
        <w:pStyle w:val="Listenabsatz"/>
        <w:ind w:left="1485"/>
        <w:rPr>
          <w:rFonts w:ascii="Aptos" w:eastAsia="Times New Roman" w:hAnsi="Aptos"/>
          <w:i/>
          <w:iCs/>
        </w:rPr>
      </w:pPr>
    </w:p>
    <w:p w14:paraId="4F1527E7" w14:textId="77777777" w:rsidR="00E30186" w:rsidRDefault="00E30186" w:rsidP="00E30186">
      <w:pPr>
        <w:rPr>
          <w:rFonts w:ascii="Aptos" w:hAnsi="Aptos"/>
          <w:i/>
          <w:iCs/>
        </w:rPr>
      </w:pPr>
      <w:r w:rsidRPr="00E30186">
        <w:rPr>
          <w:rFonts w:ascii="Aptos" w:hAnsi="Aptos"/>
          <w:i/>
          <w:iCs/>
        </w:rPr>
        <w:t>Dabei werden folgende Daten erhoben:</w:t>
      </w:r>
    </w:p>
    <w:p w14:paraId="14C57A73" w14:textId="77777777" w:rsidR="00DD5D68" w:rsidRPr="00CF314D" w:rsidRDefault="00DD5D68" w:rsidP="00DD5D68">
      <w:pPr>
        <w:pStyle w:val="KeinLeerraum"/>
        <w:numPr>
          <w:ilvl w:val="0"/>
          <w:numId w:val="2"/>
        </w:numPr>
        <w:spacing w:line="276" w:lineRule="auto"/>
      </w:pPr>
      <w:r w:rsidRPr="00CF314D">
        <w:t>Pädagogische Berichte (Entwicklungsberichte, Lernfortschritte)</w:t>
      </w:r>
    </w:p>
    <w:p w14:paraId="76F74E96" w14:textId="77777777" w:rsidR="00DD5D68" w:rsidRPr="00CF314D" w:rsidRDefault="00DD5D68" w:rsidP="00DD5D68">
      <w:pPr>
        <w:pStyle w:val="KeinLeerraum"/>
        <w:numPr>
          <w:ilvl w:val="0"/>
          <w:numId w:val="2"/>
        </w:numPr>
        <w:spacing w:line="276" w:lineRule="auto"/>
      </w:pPr>
      <w:r w:rsidRPr="00CF314D">
        <w:t>Soziale Daten (Berichte von Sozialarbeitern, Informationen über familiäre Situationen)</w:t>
      </w:r>
    </w:p>
    <w:p w14:paraId="088ED545" w14:textId="77777777" w:rsidR="00DD5D68" w:rsidRDefault="00DD5D68" w:rsidP="00DD5D68">
      <w:pPr>
        <w:pStyle w:val="KeinLeerraum"/>
        <w:numPr>
          <w:ilvl w:val="0"/>
          <w:numId w:val="2"/>
        </w:numPr>
        <w:spacing w:line="276" w:lineRule="auto"/>
      </w:pPr>
      <w:r w:rsidRPr="00CF314D">
        <w:t>Weitere relevante Informationen zur umfassenden Betreuung und Unterstützung des Klienten/der Klientin</w:t>
      </w:r>
    </w:p>
    <w:p w14:paraId="167E603E" w14:textId="037A1EE6" w:rsidR="00DD5D68" w:rsidRDefault="00DD5D68">
      <w:pPr>
        <w:rPr>
          <w:rFonts w:cstheme="minorHAnsi"/>
          <w:color w:val="000000"/>
        </w:rPr>
      </w:pPr>
      <w:r>
        <w:rPr>
          <w:rFonts w:cstheme="minorHAnsi"/>
          <w:color w:val="000000"/>
        </w:rPr>
        <w:br w:type="page"/>
      </w:r>
    </w:p>
    <w:p w14:paraId="217A2DCC" w14:textId="362DFB80" w:rsidR="007F303D" w:rsidRPr="007F303D" w:rsidRDefault="007F303D" w:rsidP="00DD5D68">
      <w:pPr>
        <w:pStyle w:val="KeinLeerraum"/>
        <w:spacing w:line="276" w:lineRule="auto"/>
        <w:rPr>
          <w:bCs/>
        </w:rPr>
      </w:pPr>
      <w:r w:rsidRPr="007F303D">
        <w:rPr>
          <w:bCs/>
        </w:rPr>
        <w:lastRenderedPageBreak/>
        <w:t>Bitte beachten Sie, dass es uns ohne Ihre Einwilligung nicht möglich ist, relevante Informationen auszutauschen, die für die schulische Entwicklung und Förderung Ihres Kindes notwendig sind. Damit könnten notwendige Unterstützungsmaßnahmen und Hilfsangebote nicht oder nur verzögert bereitgestellt werden und die effektive Zusammenarbeit zwischen Schule, Jugend- und Eingliederungshilfe und weiteren Diensten könnte derart beeinträchtigt werden. Unterstützungs- und Förderplänen könnten so nicht durchgeführt werden.</w:t>
      </w:r>
    </w:p>
    <w:p w14:paraId="448405AF" w14:textId="77777777" w:rsidR="007F303D" w:rsidRDefault="007F303D" w:rsidP="00DD5D68">
      <w:pPr>
        <w:pStyle w:val="KeinLeerraum"/>
        <w:spacing w:line="276" w:lineRule="auto"/>
        <w:rPr>
          <w:b/>
          <w:bCs/>
        </w:rPr>
      </w:pPr>
    </w:p>
    <w:p w14:paraId="1054B847" w14:textId="2ED88C1D" w:rsidR="00DD5D68" w:rsidRDefault="00DD5D68" w:rsidP="00DD5D68">
      <w:pPr>
        <w:pStyle w:val="KeinLeerraum"/>
        <w:spacing w:line="276" w:lineRule="auto"/>
      </w:pPr>
      <w:r w:rsidRPr="00CF314D">
        <w:rPr>
          <w:b/>
          <w:bCs/>
        </w:rPr>
        <w:t>Rechtsgrundlage:</w:t>
      </w:r>
      <w:r w:rsidRPr="00CF314D">
        <w:rPr>
          <w:b/>
          <w:bCs/>
        </w:rPr>
        <w:br/>
      </w:r>
      <w:r w:rsidRPr="00CF314D">
        <w:t>Die Datenverarbeitung erfolgt auf Grundlage von Art. 6 Abs. 1 lit. a DSGVO (Einwilligung).</w:t>
      </w:r>
    </w:p>
    <w:p w14:paraId="1D2E2C6D" w14:textId="77777777" w:rsidR="00DD5D68" w:rsidRDefault="00DD5D68" w:rsidP="00DD5D68">
      <w:pPr>
        <w:pStyle w:val="KeinLeerraum"/>
        <w:spacing w:line="276" w:lineRule="auto"/>
      </w:pPr>
    </w:p>
    <w:p w14:paraId="0F6B00A8" w14:textId="0AE68C30" w:rsidR="00DD5D68" w:rsidRPr="007F303D" w:rsidRDefault="00DD5D68" w:rsidP="00DD5D68">
      <w:pPr>
        <w:pStyle w:val="KeinLeerraum"/>
        <w:spacing w:line="276" w:lineRule="auto"/>
      </w:pPr>
      <w:r w:rsidRPr="00CF314D">
        <w:rPr>
          <w:b/>
          <w:bCs/>
        </w:rPr>
        <w:t>Widerruf:</w:t>
      </w:r>
      <w:r w:rsidRPr="00CF314D">
        <w:rPr>
          <w:b/>
          <w:bCs/>
        </w:rPr>
        <w:br/>
      </w:r>
      <w:r w:rsidR="00666B8B" w:rsidRPr="007F303D">
        <w:t xml:space="preserve">Diese Einwilligung kann ich jederzeit ohne Angabe von Gründen mit Wirkung für die Zukunft widerrufen. </w:t>
      </w:r>
    </w:p>
    <w:p w14:paraId="5F99D57C" w14:textId="27551479" w:rsidR="00666B8B" w:rsidRPr="007F303D" w:rsidRDefault="00666B8B" w:rsidP="00DD5D68">
      <w:pPr>
        <w:pStyle w:val="KeinLeerraum"/>
        <w:spacing w:line="276" w:lineRule="auto"/>
      </w:pPr>
      <w:r w:rsidRPr="007F303D">
        <w:t xml:space="preserve">Die Einwilligung erteile ich freiwillig. Ich wurde über die möglichen Folgen der Verweigerung bzw. des Widerrufs dieser Einwilligung unterrichtet. </w:t>
      </w:r>
    </w:p>
    <w:p w14:paraId="1704E335" w14:textId="77777777" w:rsidR="00DD5D68" w:rsidRDefault="00DD5D68" w:rsidP="00DD5D68">
      <w:pPr>
        <w:pStyle w:val="KeinLeerraum"/>
        <w:spacing w:line="276" w:lineRule="auto"/>
      </w:pPr>
    </w:p>
    <w:p w14:paraId="318D283E" w14:textId="77777777" w:rsidR="00DD5D68" w:rsidRDefault="00DD5D68" w:rsidP="00DD5D68">
      <w:pPr>
        <w:pStyle w:val="KeinLeerraum"/>
        <w:spacing w:line="276" w:lineRule="auto"/>
      </w:pPr>
      <w:r w:rsidRPr="00CF314D">
        <w:rPr>
          <w:b/>
          <w:bCs/>
        </w:rPr>
        <w:t>Speicherdauer:</w:t>
      </w:r>
      <w:r w:rsidRPr="00CF314D">
        <w:rPr>
          <w:b/>
          <w:bCs/>
        </w:rPr>
        <w:br/>
      </w:r>
      <w:r w:rsidRPr="00CF314D">
        <w:t>Die Daten werden nur solange gespeichert, wie dies für den oben genannten Zweck erforderlich ist und keine gesetzlichen Aufbewahrungsfristen entgegenstehen.</w:t>
      </w:r>
    </w:p>
    <w:p w14:paraId="0F4DB103" w14:textId="77777777" w:rsidR="00DD5D68" w:rsidRDefault="00DD5D68" w:rsidP="00DD5D68">
      <w:pPr>
        <w:pStyle w:val="KeinLeerraum"/>
        <w:spacing w:line="276" w:lineRule="auto"/>
      </w:pPr>
    </w:p>
    <w:p w14:paraId="328C7571" w14:textId="77777777" w:rsidR="00DD5D68" w:rsidRPr="00CF314D" w:rsidRDefault="00DD5D68" w:rsidP="00DD5D68">
      <w:pPr>
        <w:pStyle w:val="KeinLeerraum"/>
        <w:spacing w:line="276" w:lineRule="auto"/>
      </w:pPr>
    </w:p>
    <w:p w14:paraId="5182301D" w14:textId="77777777" w:rsidR="00DD5D68" w:rsidRDefault="00DD5D68" w:rsidP="00DD5D68">
      <w:pPr>
        <w:pStyle w:val="KeinLeerraum"/>
        <w:spacing w:line="276" w:lineRule="auto"/>
      </w:pPr>
      <w:r w:rsidRPr="00CF314D">
        <w:rPr>
          <w:b/>
          <w:bCs/>
        </w:rPr>
        <w:t>Rechte der betroffenen Person:</w:t>
      </w:r>
      <w:r w:rsidRPr="00CF314D">
        <w:rPr>
          <w:b/>
          <w:bCs/>
        </w:rPr>
        <w:br/>
      </w:r>
      <w:r w:rsidRPr="00CF314D">
        <w:t xml:space="preserve">Sie haben das Recht auf Auskunft über die betreffenden personenbezogenen Daten sowie auf Berichtigung, Löschung oder Einschränkung der Verarbeitung. </w:t>
      </w:r>
    </w:p>
    <w:p w14:paraId="05FE8583" w14:textId="77777777" w:rsidR="00DD5D68" w:rsidRDefault="00DD5D68">
      <w:pPr>
        <w:rPr>
          <w:rFonts w:cstheme="minorHAnsi"/>
          <w:color w:val="000000"/>
        </w:rPr>
      </w:pPr>
    </w:p>
    <w:p w14:paraId="2F803342" w14:textId="77777777" w:rsidR="00B20B53" w:rsidRPr="001752DC" w:rsidRDefault="00B20B53" w:rsidP="001752DC">
      <w:pPr>
        <w:tabs>
          <w:tab w:val="right" w:pos="9781"/>
        </w:tabs>
        <w:autoSpaceDE w:val="0"/>
        <w:autoSpaceDN w:val="0"/>
        <w:adjustRightInd w:val="0"/>
        <w:spacing w:after="0" w:line="240" w:lineRule="auto"/>
        <w:rPr>
          <w:rFonts w:cstheme="minorHAnsi"/>
          <w:color w:val="000000"/>
        </w:rPr>
      </w:pPr>
    </w:p>
    <w:tbl>
      <w:tblPr>
        <w:tblStyle w:val="Tabellenraster"/>
        <w:tblW w:w="0" w:type="auto"/>
        <w:tblLook w:val="04A0" w:firstRow="1" w:lastRow="0" w:firstColumn="1" w:lastColumn="0" w:noHBand="0" w:noVBand="1"/>
      </w:tblPr>
      <w:tblGrid>
        <w:gridCol w:w="4662"/>
        <w:gridCol w:w="4684"/>
      </w:tblGrid>
      <w:tr w:rsidR="00AE608C" w:rsidRPr="00AE608C" w14:paraId="3779722A" w14:textId="77777777" w:rsidTr="00AE608C">
        <w:tc>
          <w:tcPr>
            <w:tcW w:w="4748" w:type="dxa"/>
          </w:tcPr>
          <w:p w14:paraId="643B3D65" w14:textId="77777777" w:rsidR="00AE608C" w:rsidRPr="00AE608C" w:rsidRDefault="00AE608C" w:rsidP="001752DC">
            <w:pPr>
              <w:tabs>
                <w:tab w:val="right" w:pos="9781"/>
              </w:tabs>
              <w:autoSpaceDE w:val="0"/>
              <w:autoSpaceDN w:val="0"/>
              <w:adjustRightInd w:val="0"/>
              <w:rPr>
                <w:rFonts w:cstheme="minorHAnsi"/>
                <w:color w:val="000000"/>
                <w:sz w:val="22"/>
              </w:rPr>
            </w:pPr>
            <w:r w:rsidRPr="00AE608C">
              <w:rPr>
                <w:rFonts w:cstheme="minorHAnsi"/>
                <w:color w:val="000000"/>
                <w:sz w:val="22"/>
              </w:rPr>
              <w:t>Ort/Datum</w:t>
            </w:r>
          </w:p>
        </w:tc>
        <w:tc>
          <w:tcPr>
            <w:tcW w:w="4748" w:type="dxa"/>
          </w:tcPr>
          <w:p w14:paraId="4FAF4466" w14:textId="77777777" w:rsidR="00AE608C" w:rsidRDefault="00AE608C" w:rsidP="001752DC">
            <w:pPr>
              <w:tabs>
                <w:tab w:val="right" w:pos="9781"/>
              </w:tabs>
              <w:autoSpaceDE w:val="0"/>
              <w:autoSpaceDN w:val="0"/>
              <w:adjustRightInd w:val="0"/>
              <w:rPr>
                <w:rFonts w:cstheme="minorHAnsi"/>
                <w:color w:val="000000"/>
                <w:sz w:val="22"/>
              </w:rPr>
            </w:pPr>
            <w:r>
              <w:rPr>
                <w:rFonts w:cstheme="minorHAnsi"/>
                <w:color w:val="000000"/>
                <w:sz w:val="22"/>
              </w:rPr>
              <w:t>rechtliche Vertretung des Kindes:</w:t>
            </w:r>
          </w:p>
          <w:p w14:paraId="11DFEECD" w14:textId="77777777" w:rsidR="00AE608C" w:rsidRDefault="00AE608C" w:rsidP="001752DC">
            <w:pPr>
              <w:tabs>
                <w:tab w:val="right" w:pos="9781"/>
              </w:tabs>
              <w:autoSpaceDE w:val="0"/>
              <w:autoSpaceDN w:val="0"/>
              <w:adjustRightInd w:val="0"/>
              <w:rPr>
                <w:rFonts w:cstheme="minorHAnsi"/>
                <w:color w:val="000000"/>
                <w:sz w:val="22"/>
              </w:rPr>
            </w:pPr>
            <w:r>
              <w:rPr>
                <w:rFonts w:cstheme="minorHAnsi"/>
                <w:color w:val="000000"/>
                <w:sz w:val="22"/>
              </w:rPr>
              <w:t>Sorgeberechtigte</w:t>
            </w:r>
          </w:p>
          <w:p w14:paraId="56D8D79B" w14:textId="77777777" w:rsidR="00AE608C" w:rsidRDefault="00AE608C" w:rsidP="001752DC">
            <w:pPr>
              <w:tabs>
                <w:tab w:val="right" w:pos="9781"/>
              </w:tabs>
              <w:autoSpaceDE w:val="0"/>
              <w:autoSpaceDN w:val="0"/>
              <w:adjustRightInd w:val="0"/>
              <w:rPr>
                <w:rFonts w:cstheme="minorHAnsi"/>
                <w:color w:val="000000"/>
                <w:sz w:val="22"/>
              </w:rPr>
            </w:pPr>
            <w:r>
              <w:rPr>
                <w:rFonts w:cstheme="minorHAnsi"/>
                <w:color w:val="000000"/>
                <w:sz w:val="22"/>
              </w:rPr>
              <w:t>Sorgeberechtigter</w:t>
            </w:r>
          </w:p>
          <w:p w14:paraId="57D44ACC" w14:textId="77777777" w:rsidR="00AE608C" w:rsidRDefault="00AE608C" w:rsidP="001752DC">
            <w:pPr>
              <w:tabs>
                <w:tab w:val="right" w:pos="9781"/>
              </w:tabs>
              <w:autoSpaceDE w:val="0"/>
              <w:autoSpaceDN w:val="0"/>
              <w:adjustRightInd w:val="0"/>
              <w:rPr>
                <w:rFonts w:cstheme="minorHAnsi"/>
                <w:color w:val="000000"/>
                <w:sz w:val="22"/>
              </w:rPr>
            </w:pPr>
            <w:r>
              <w:rPr>
                <w:rFonts w:cstheme="minorHAnsi"/>
                <w:color w:val="000000"/>
                <w:sz w:val="22"/>
              </w:rPr>
              <w:t>Vormund</w:t>
            </w:r>
          </w:p>
          <w:p w14:paraId="064646C2" w14:textId="77777777" w:rsidR="00AE608C" w:rsidRDefault="00AE608C" w:rsidP="001752DC">
            <w:pPr>
              <w:tabs>
                <w:tab w:val="right" w:pos="9781"/>
              </w:tabs>
              <w:autoSpaceDE w:val="0"/>
              <w:autoSpaceDN w:val="0"/>
              <w:adjustRightInd w:val="0"/>
              <w:rPr>
                <w:rFonts w:cstheme="minorHAnsi"/>
                <w:color w:val="000000"/>
                <w:sz w:val="22"/>
              </w:rPr>
            </w:pPr>
            <w:r>
              <w:rPr>
                <w:rFonts w:cstheme="minorHAnsi"/>
                <w:color w:val="000000"/>
                <w:sz w:val="22"/>
              </w:rPr>
              <w:t>Ergänzungspflegerin, -pfleger</w:t>
            </w:r>
          </w:p>
          <w:p w14:paraId="5115415D" w14:textId="77777777" w:rsidR="00AE608C" w:rsidRPr="00AE608C" w:rsidRDefault="00AE608C" w:rsidP="001752DC">
            <w:pPr>
              <w:tabs>
                <w:tab w:val="right" w:pos="9781"/>
              </w:tabs>
              <w:autoSpaceDE w:val="0"/>
              <w:autoSpaceDN w:val="0"/>
              <w:adjustRightInd w:val="0"/>
              <w:rPr>
                <w:rFonts w:cstheme="minorHAnsi"/>
                <w:color w:val="000000"/>
                <w:sz w:val="22"/>
              </w:rPr>
            </w:pPr>
            <w:r>
              <w:rPr>
                <w:rFonts w:cstheme="minorHAnsi"/>
                <w:color w:val="000000"/>
                <w:sz w:val="22"/>
              </w:rPr>
              <w:t>Pflegeeltern</w:t>
            </w:r>
          </w:p>
        </w:tc>
      </w:tr>
      <w:tr w:rsidR="00AE608C" w:rsidRPr="00AE608C" w14:paraId="637D0625" w14:textId="77777777" w:rsidTr="00AE608C">
        <w:tc>
          <w:tcPr>
            <w:tcW w:w="4748" w:type="dxa"/>
            <w:vMerge w:val="restart"/>
          </w:tcPr>
          <w:p w14:paraId="491D85E1" w14:textId="77777777" w:rsidR="00AE608C" w:rsidRPr="00AE608C" w:rsidRDefault="00AE608C" w:rsidP="001752DC">
            <w:pPr>
              <w:tabs>
                <w:tab w:val="right" w:pos="9781"/>
              </w:tabs>
              <w:autoSpaceDE w:val="0"/>
              <w:autoSpaceDN w:val="0"/>
              <w:adjustRightInd w:val="0"/>
              <w:rPr>
                <w:rFonts w:cstheme="minorHAnsi"/>
                <w:color w:val="000000"/>
                <w:sz w:val="22"/>
              </w:rPr>
            </w:pPr>
          </w:p>
        </w:tc>
        <w:tc>
          <w:tcPr>
            <w:tcW w:w="4748" w:type="dxa"/>
          </w:tcPr>
          <w:p w14:paraId="0CA5F3AA" w14:textId="77777777" w:rsidR="00AE608C" w:rsidRDefault="00AE608C" w:rsidP="001752DC">
            <w:pPr>
              <w:tabs>
                <w:tab w:val="right" w:pos="9781"/>
              </w:tabs>
              <w:autoSpaceDE w:val="0"/>
              <w:autoSpaceDN w:val="0"/>
              <w:adjustRightInd w:val="0"/>
              <w:rPr>
                <w:rFonts w:cstheme="minorHAnsi"/>
                <w:color w:val="000000"/>
                <w:sz w:val="22"/>
              </w:rPr>
            </w:pPr>
          </w:p>
          <w:p w14:paraId="55817BF3" w14:textId="77777777" w:rsidR="00AE608C" w:rsidRPr="00AE608C" w:rsidRDefault="00AE608C" w:rsidP="001752DC">
            <w:pPr>
              <w:tabs>
                <w:tab w:val="right" w:pos="9781"/>
              </w:tabs>
              <w:autoSpaceDE w:val="0"/>
              <w:autoSpaceDN w:val="0"/>
              <w:adjustRightInd w:val="0"/>
              <w:rPr>
                <w:rFonts w:cstheme="minorHAnsi"/>
                <w:color w:val="000000"/>
                <w:sz w:val="22"/>
              </w:rPr>
            </w:pPr>
          </w:p>
        </w:tc>
      </w:tr>
      <w:tr w:rsidR="00AE608C" w:rsidRPr="00AE608C" w14:paraId="757D8BE9" w14:textId="77777777" w:rsidTr="00AE608C">
        <w:tc>
          <w:tcPr>
            <w:tcW w:w="4748" w:type="dxa"/>
            <w:vMerge/>
          </w:tcPr>
          <w:p w14:paraId="4E61B6B9" w14:textId="77777777" w:rsidR="00AE608C" w:rsidRDefault="00AE608C" w:rsidP="001752DC">
            <w:pPr>
              <w:tabs>
                <w:tab w:val="right" w:pos="9781"/>
              </w:tabs>
              <w:autoSpaceDE w:val="0"/>
              <w:autoSpaceDN w:val="0"/>
              <w:adjustRightInd w:val="0"/>
              <w:rPr>
                <w:rFonts w:cstheme="minorHAnsi"/>
                <w:color w:val="000000"/>
              </w:rPr>
            </w:pPr>
          </w:p>
        </w:tc>
        <w:tc>
          <w:tcPr>
            <w:tcW w:w="4748" w:type="dxa"/>
          </w:tcPr>
          <w:p w14:paraId="15ABA5A9" w14:textId="77777777" w:rsidR="00AE608C" w:rsidRDefault="00AE608C" w:rsidP="001752DC">
            <w:pPr>
              <w:tabs>
                <w:tab w:val="right" w:pos="9781"/>
              </w:tabs>
              <w:autoSpaceDE w:val="0"/>
              <w:autoSpaceDN w:val="0"/>
              <w:adjustRightInd w:val="0"/>
              <w:rPr>
                <w:rFonts w:cstheme="minorHAnsi"/>
                <w:color w:val="000000"/>
              </w:rPr>
            </w:pPr>
          </w:p>
          <w:p w14:paraId="74FEFEB0" w14:textId="77777777" w:rsidR="00AE608C" w:rsidRPr="00AE608C" w:rsidRDefault="00AE608C" w:rsidP="001752DC">
            <w:pPr>
              <w:tabs>
                <w:tab w:val="right" w:pos="9781"/>
              </w:tabs>
              <w:autoSpaceDE w:val="0"/>
              <w:autoSpaceDN w:val="0"/>
              <w:adjustRightInd w:val="0"/>
              <w:rPr>
                <w:rFonts w:cstheme="minorHAnsi"/>
                <w:color w:val="000000"/>
              </w:rPr>
            </w:pPr>
          </w:p>
        </w:tc>
      </w:tr>
    </w:tbl>
    <w:p w14:paraId="6C6D7216" w14:textId="77777777" w:rsidR="00B20B53" w:rsidRDefault="00B20B53" w:rsidP="001752DC">
      <w:pPr>
        <w:tabs>
          <w:tab w:val="right" w:pos="9781"/>
        </w:tabs>
        <w:autoSpaceDE w:val="0"/>
        <w:autoSpaceDN w:val="0"/>
        <w:adjustRightInd w:val="0"/>
        <w:spacing w:after="0" w:line="240" w:lineRule="auto"/>
        <w:rPr>
          <w:rFonts w:cstheme="minorHAnsi"/>
          <w:color w:val="000000"/>
        </w:rPr>
      </w:pPr>
    </w:p>
    <w:p w14:paraId="387968A5" w14:textId="77777777" w:rsidR="00E30186" w:rsidRDefault="00E30186" w:rsidP="00E30186">
      <w:pPr>
        <w:pStyle w:val="KeinLeerraum"/>
        <w:spacing w:line="276" w:lineRule="auto"/>
      </w:pPr>
    </w:p>
    <w:p w14:paraId="5E67356C" w14:textId="090766A1" w:rsidR="00E30186" w:rsidRDefault="00E30186" w:rsidP="001752DC">
      <w:pPr>
        <w:tabs>
          <w:tab w:val="right" w:pos="9781"/>
        </w:tabs>
        <w:autoSpaceDE w:val="0"/>
        <w:autoSpaceDN w:val="0"/>
        <w:adjustRightInd w:val="0"/>
        <w:spacing w:after="0" w:line="240" w:lineRule="auto"/>
        <w:rPr>
          <w:rFonts w:cstheme="minorHAnsi"/>
          <w:color w:val="00B0F0"/>
        </w:rPr>
      </w:pPr>
    </w:p>
    <w:sectPr w:rsidR="00E30186" w:rsidSect="00B20B53">
      <w:footerReference w:type="default" r:id="rId7"/>
      <w:pgSz w:w="11906" w:h="16838" w:code="9"/>
      <w:pgMar w:top="1417" w:right="1133" w:bottom="568" w:left="1417" w:header="0" w:footer="0" w:gutter="0"/>
      <w:pgNumType w:start="81"/>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86D96" w14:textId="77777777" w:rsidR="00CC1F34" w:rsidRDefault="00CC1F34" w:rsidP="00A85ADA">
      <w:pPr>
        <w:spacing w:after="0" w:line="240" w:lineRule="auto"/>
      </w:pPr>
      <w:r>
        <w:separator/>
      </w:r>
    </w:p>
  </w:endnote>
  <w:endnote w:type="continuationSeparator" w:id="0">
    <w:p w14:paraId="7FE0B2EE" w14:textId="77777777" w:rsidR="00CC1F34" w:rsidRDefault="00CC1F34" w:rsidP="00A85A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altName w:val="Arial"/>
    <w:charset w:val="00"/>
    <w:family w:val="swiss"/>
    <w:pitch w:val="variable"/>
    <w:sig w:usb0="00000001"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F4F87" w14:textId="77777777" w:rsidR="00F36A57" w:rsidRDefault="00F36A57">
    <w:pPr>
      <w:pStyle w:val="Fuzeile"/>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64E4DD" w14:textId="77777777" w:rsidR="00CC1F34" w:rsidRDefault="00CC1F34" w:rsidP="00A85ADA">
      <w:pPr>
        <w:spacing w:after="0" w:line="240" w:lineRule="auto"/>
      </w:pPr>
      <w:r>
        <w:separator/>
      </w:r>
    </w:p>
  </w:footnote>
  <w:footnote w:type="continuationSeparator" w:id="0">
    <w:p w14:paraId="4F9703F7" w14:textId="77777777" w:rsidR="00CC1F34" w:rsidRDefault="00CC1F34" w:rsidP="00A85AD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9262FE"/>
    <w:multiLevelType w:val="multilevel"/>
    <w:tmpl w:val="D9F65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DD34CC"/>
    <w:multiLevelType w:val="hybridMultilevel"/>
    <w:tmpl w:val="7F80C03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DE81130"/>
    <w:multiLevelType w:val="hybridMultilevel"/>
    <w:tmpl w:val="E6F61E10"/>
    <w:lvl w:ilvl="0" w:tplc="04070001">
      <w:start w:val="1"/>
      <w:numFmt w:val="bullet"/>
      <w:lvlText w:val=""/>
      <w:lvlJc w:val="left"/>
      <w:pPr>
        <w:ind w:left="765" w:hanging="360"/>
      </w:pPr>
      <w:rPr>
        <w:rFonts w:ascii="Symbol" w:hAnsi="Symbol" w:hint="default"/>
      </w:rPr>
    </w:lvl>
    <w:lvl w:ilvl="1" w:tplc="04070003">
      <w:start w:val="1"/>
      <w:numFmt w:val="bullet"/>
      <w:lvlText w:val="o"/>
      <w:lvlJc w:val="left"/>
      <w:pPr>
        <w:ind w:left="1485" w:hanging="360"/>
      </w:pPr>
      <w:rPr>
        <w:rFonts w:ascii="Courier New" w:hAnsi="Courier New" w:cs="Courier New" w:hint="default"/>
      </w:rPr>
    </w:lvl>
    <w:lvl w:ilvl="2" w:tplc="04070005">
      <w:start w:val="1"/>
      <w:numFmt w:val="bullet"/>
      <w:lvlText w:val=""/>
      <w:lvlJc w:val="left"/>
      <w:pPr>
        <w:ind w:left="2205" w:hanging="360"/>
      </w:pPr>
      <w:rPr>
        <w:rFonts w:ascii="Wingdings" w:hAnsi="Wingdings" w:hint="default"/>
      </w:rPr>
    </w:lvl>
    <w:lvl w:ilvl="3" w:tplc="04070001">
      <w:start w:val="1"/>
      <w:numFmt w:val="bullet"/>
      <w:lvlText w:val=""/>
      <w:lvlJc w:val="left"/>
      <w:pPr>
        <w:ind w:left="2925" w:hanging="360"/>
      </w:pPr>
      <w:rPr>
        <w:rFonts w:ascii="Symbol" w:hAnsi="Symbol" w:hint="default"/>
      </w:rPr>
    </w:lvl>
    <w:lvl w:ilvl="4" w:tplc="04070003">
      <w:start w:val="1"/>
      <w:numFmt w:val="bullet"/>
      <w:lvlText w:val="o"/>
      <w:lvlJc w:val="left"/>
      <w:pPr>
        <w:ind w:left="3645" w:hanging="360"/>
      </w:pPr>
      <w:rPr>
        <w:rFonts w:ascii="Courier New" w:hAnsi="Courier New" w:cs="Courier New" w:hint="default"/>
      </w:rPr>
    </w:lvl>
    <w:lvl w:ilvl="5" w:tplc="04070005">
      <w:start w:val="1"/>
      <w:numFmt w:val="bullet"/>
      <w:lvlText w:val=""/>
      <w:lvlJc w:val="left"/>
      <w:pPr>
        <w:ind w:left="4365" w:hanging="360"/>
      </w:pPr>
      <w:rPr>
        <w:rFonts w:ascii="Wingdings" w:hAnsi="Wingdings" w:hint="default"/>
      </w:rPr>
    </w:lvl>
    <w:lvl w:ilvl="6" w:tplc="04070001">
      <w:start w:val="1"/>
      <w:numFmt w:val="bullet"/>
      <w:lvlText w:val=""/>
      <w:lvlJc w:val="left"/>
      <w:pPr>
        <w:ind w:left="5085" w:hanging="360"/>
      </w:pPr>
      <w:rPr>
        <w:rFonts w:ascii="Symbol" w:hAnsi="Symbol" w:hint="default"/>
      </w:rPr>
    </w:lvl>
    <w:lvl w:ilvl="7" w:tplc="04070003">
      <w:start w:val="1"/>
      <w:numFmt w:val="bullet"/>
      <w:lvlText w:val="o"/>
      <w:lvlJc w:val="left"/>
      <w:pPr>
        <w:ind w:left="5805" w:hanging="360"/>
      </w:pPr>
      <w:rPr>
        <w:rFonts w:ascii="Courier New" w:hAnsi="Courier New" w:cs="Courier New" w:hint="default"/>
      </w:rPr>
    </w:lvl>
    <w:lvl w:ilvl="8" w:tplc="04070005">
      <w:start w:val="1"/>
      <w:numFmt w:val="bullet"/>
      <w:lvlText w:val=""/>
      <w:lvlJc w:val="left"/>
      <w:pPr>
        <w:ind w:left="6525" w:hanging="360"/>
      </w:pPr>
      <w:rPr>
        <w:rFonts w:ascii="Wingdings" w:hAnsi="Wingdings" w:hint="default"/>
      </w:rPr>
    </w:lvl>
  </w:abstractNum>
  <w:abstractNum w:abstractNumId="3" w15:restartNumberingAfterBreak="0">
    <w:nsid w:val="1FBF1A70"/>
    <w:multiLevelType w:val="multilevel"/>
    <w:tmpl w:val="FE1ABEB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1D26919"/>
    <w:multiLevelType w:val="hybridMultilevel"/>
    <w:tmpl w:val="E1CE4A98"/>
    <w:lvl w:ilvl="0" w:tplc="04070001">
      <w:start w:val="1"/>
      <w:numFmt w:val="bullet"/>
      <w:lvlText w:val=""/>
      <w:lvlJc w:val="left"/>
      <w:pPr>
        <w:ind w:left="1428" w:hanging="360"/>
      </w:pPr>
      <w:rPr>
        <w:rFonts w:ascii="Symbol" w:hAnsi="Symbol" w:hint="default"/>
      </w:rPr>
    </w:lvl>
    <w:lvl w:ilvl="1" w:tplc="04070003" w:tentative="1">
      <w:start w:val="1"/>
      <w:numFmt w:val="bullet"/>
      <w:lvlText w:val="o"/>
      <w:lvlJc w:val="left"/>
      <w:pPr>
        <w:ind w:left="2148" w:hanging="360"/>
      </w:pPr>
      <w:rPr>
        <w:rFonts w:ascii="Courier New" w:hAnsi="Courier New" w:cs="Courier New" w:hint="default"/>
      </w:rPr>
    </w:lvl>
    <w:lvl w:ilvl="2" w:tplc="04070005" w:tentative="1">
      <w:start w:val="1"/>
      <w:numFmt w:val="bullet"/>
      <w:lvlText w:val=""/>
      <w:lvlJc w:val="left"/>
      <w:pPr>
        <w:ind w:left="2868" w:hanging="360"/>
      </w:pPr>
      <w:rPr>
        <w:rFonts w:ascii="Wingdings" w:hAnsi="Wingdings" w:hint="default"/>
      </w:rPr>
    </w:lvl>
    <w:lvl w:ilvl="3" w:tplc="04070001" w:tentative="1">
      <w:start w:val="1"/>
      <w:numFmt w:val="bullet"/>
      <w:lvlText w:val=""/>
      <w:lvlJc w:val="left"/>
      <w:pPr>
        <w:ind w:left="3588" w:hanging="360"/>
      </w:pPr>
      <w:rPr>
        <w:rFonts w:ascii="Symbol" w:hAnsi="Symbol" w:hint="default"/>
      </w:rPr>
    </w:lvl>
    <w:lvl w:ilvl="4" w:tplc="04070003" w:tentative="1">
      <w:start w:val="1"/>
      <w:numFmt w:val="bullet"/>
      <w:lvlText w:val="o"/>
      <w:lvlJc w:val="left"/>
      <w:pPr>
        <w:ind w:left="4308" w:hanging="360"/>
      </w:pPr>
      <w:rPr>
        <w:rFonts w:ascii="Courier New" w:hAnsi="Courier New" w:cs="Courier New" w:hint="default"/>
      </w:rPr>
    </w:lvl>
    <w:lvl w:ilvl="5" w:tplc="04070005" w:tentative="1">
      <w:start w:val="1"/>
      <w:numFmt w:val="bullet"/>
      <w:lvlText w:val=""/>
      <w:lvlJc w:val="left"/>
      <w:pPr>
        <w:ind w:left="5028" w:hanging="360"/>
      </w:pPr>
      <w:rPr>
        <w:rFonts w:ascii="Wingdings" w:hAnsi="Wingdings" w:hint="default"/>
      </w:rPr>
    </w:lvl>
    <w:lvl w:ilvl="6" w:tplc="04070001" w:tentative="1">
      <w:start w:val="1"/>
      <w:numFmt w:val="bullet"/>
      <w:lvlText w:val=""/>
      <w:lvlJc w:val="left"/>
      <w:pPr>
        <w:ind w:left="5748" w:hanging="360"/>
      </w:pPr>
      <w:rPr>
        <w:rFonts w:ascii="Symbol" w:hAnsi="Symbol" w:hint="default"/>
      </w:rPr>
    </w:lvl>
    <w:lvl w:ilvl="7" w:tplc="04070003" w:tentative="1">
      <w:start w:val="1"/>
      <w:numFmt w:val="bullet"/>
      <w:lvlText w:val="o"/>
      <w:lvlJc w:val="left"/>
      <w:pPr>
        <w:ind w:left="6468" w:hanging="360"/>
      </w:pPr>
      <w:rPr>
        <w:rFonts w:ascii="Courier New" w:hAnsi="Courier New" w:cs="Courier New" w:hint="default"/>
      </w:rPr>
    </w:lvl>
    <w:lvl w:ilvl="8" w:tplc="04070005" w:tentative="1">
      <w:start w:val="1"/>
      <w:numFmt w:val="bullet"/>
      <w:lvlText w:val=""/>
      <w:lvlJc w:val="left"/>
      <w:pPr>
        <w:ind w:left="7188" w:hanging="360"/>
      </w:pPr>
      <w:rPr>
        <w:rFonts w:ascii="Wingdings" w:hAnsi="Wingdings" w:hint="default"/>
      </w:rPr>
    </w:lvl>
  </w:abstractNum>
  <w:abstractNum w:abstractNumId="5" w15:restartNumberingAfterBreak="0">
    <w:nsid w:val="43E32BB8"/>
    <w:multiLevelType w:val="multilevel"/>
    <w:tmpl w:val="D26AC5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4B234C55"/>
    <w:multiLevelType w:val="multilevel"/>
    <w:tmpl w:val="1DFCC82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E642595"/>
    <w:multiLevelType w:val="multilevel"/>
    <w:tmpl w:val="DC1A7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7B50554"/>
    <w:multiLevelType w:val="multilevel"/>
    <w:tmpl w:val="116E18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4"/>
  </w:num>
  <w:num w:numId="3">
    <w:abstractNumId w:val="2"/>
  </w:num>
  <w:num w:numId="4">
    <w:abstractNumId w:val="5"/>
  </w:num>
  <w:num w:numId="5">
    <w:abstractNumId w:val="3"/>
  </w:num>
  <w:num w:numId="6">
    <w:abstractNumId w:val="8"/>
  </w:num>
  <w:num w:numId="7">
    <w:abstractNumId w:val="7"/>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31ED"/>
    <w:rsid w:val="00014B5C"/>
    <w:rsid w:val="0006065C"/>
    <w:rsid w:val="00066053"/>
    <w:rsid w:val="000730DE"/>
    <w:rsid w:val="00090BC4"/>
    <w:rsid w:val="000A5228"/>
    <w:rsid w:val="000B5245"/>
    <w:rsid w:val="000C31ED"/>
    <w:rsid w:val="00102A9D"/>
    <w:rsid w:val="0011750E"/>
    <w:rsid w:val="00120D49"/>
    <w:rsid w:val="001752DC"/>
    <w:rsid w:val="001B738C"/>
    <w:rsid w:val="001C09E8"/>
    <w:rsid w:val="001D0D6F"/>
    <w:rsid w:val="001D7AF0"/>
    <w:rsid w:val="002045E3"/>
    <w:rsid w:val="002505DD"/>
    <w:rsid w:val="002725F7"/>
    <w:rsid w:val="002E2436"/>
    <w:rsid w:val="002F6222"/>
    <w:rsid w:val="002F681F"/>
    <w:rsid w:val="00301337"/>
    <w:rsid w:val="003850BE"/>
    <w:rsid w:val="00397441"/>
    <w:rsid w:val="003B637E"/>
    <w:rsid w:val="003E7DAB"/>
    <w:rsid w:val="00402857"/>
    <w:rsid w:val="0044124A"/>
    <w:rsid w:val="004703D7"/>
    <w:rsid w:val="004A69DB"/>
    <w:rsid w:val="004A7854"/>
    <w:rsid w:val="004C204F"/>
    <w:rsid w:val="004D70AE"/>
    <w:rsid w:val="00546311"/>
    <w:rsid w:val="0059149F"/>
    <w:rsid w:val="00666B8B"/>
    <w:rsid w:val="00670000"/>
    <w:rsid w:val="006B2670"/>
    <w:rsid w:val="006C457B"/>
    <w:rsid w:val="006D7056"/>
    <w:rsid w:val="0076175F"/>
    <w:rsid w:val="00772919"/>
    <w:rsid w:val="007A2090"/>
    <w:rsid w:val="007B1EAC"/>
    <w:rsid w:val="007F303D"/>
    <w:rsid w:val="008C3A2A"/>
    <w:rsid w:val="008C3D94"/>
    <w:rsid w:val="008C5904"/>
    <w:rsid w:val="009006F7"/>
    <w:rsid w:val="009E7298"/>
    <w:rsid w:val="00A01945"/>
    <w:rsid w:val="00A2460D"/>
    <w:rsid w:val="00A418CC"/>
    <w:rsid w:val="00A442DF"/>
    <w:rsid w:val="00A652F9"/>
    <w:rsid w:val="00A85ADA"/>
    <w:rsid w:val="00AA4BAE"/>
    <w:rsid w:val="00AD2201"/>
    <w:rsid w:val="00AE608C"/>
    <w:rsid w:val="00AF1E1E"/>
    <w:rsid w:val="00AF3742"/>
    <w:rsid w:val="00B2051E"/>
    <w:rsid w:val="00B20B53"/>
    <w:rsid w:val="00B86433"/>
    <w:rsid w:val="00BC1E9A"/>
    <w:rsid w:val="00BE1DC9"/>
    <w:rsid w:val="00CB4BAF"/>
    <w:rsid w:val="00CC1F34"/>
    <w:rsid w:val="00CF2C7B"/>
    <w:rsid w:val="00D36552"/>
    <w:rsid w:val="00DC689D"/>
    <w:rsid w:val="00DD5D68"/>
    <w:rsid w:val="00E10E0E"/>
    <w:rsid w:val="00E30186"/>
    <w:rsid w:val="00E36D54"/>
    <w:rsid w:val="00E4130C"/>
    <w:rsid w:val="00E61F3F"/>
    <w:rsid w:val="00E751CC"/>
    <w:rsid w:val="00ED139D"/>
    <w:rsid w:val="00F1506F"/>
    <w:rsid w:val="00F17BB5"/>
    <w:rsid w:val="00F36A57"/>
    <w:rsid w:val="00F42627"/>
    <w:rsid w:val="00FB302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A21A061"/>
  <w14:defaultImageDpi w14:val="0"/>
  <w15:docId w15:val="{B69FD9C2-9DF6-405B-AB92-69BDFB54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sz w:val="22"/>
        <w:szCs w:val="22"/>
        <w:lang w:val="de-DE" w:eastAsia="de-D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85ADA"/>
    <w:pPr>
      <w:tabs>
        <w:tab w:val="center" w:pos="4536"/>
        <w:tab w:val="right" w:pos="9072"/>
      </w:tabs>
    </w:pPr>
  </w:style>
  <w:style w:type="character" w:customStyle="1" w:styleId="KopfzeileZchn">
    <w:name w:val="Kopfzeile Zchn"/>
    <w:basedOn w:val="Absatz-Standardschriftart"/>
    <w:link w:val="Kopfzeile"/>
    <w:uiPriority w:val="99"/>
    <w:locked/>
    <w:rsid w:val="00A85ADA"/>
    <w:rPr>
      <w:rFonts w:cs="Times New Roman"/>
    </w:rPr>
  </w:style>
  <w:style w:type="paragraph" w:styleId="Fuzeile">
    <w:name w:val="footer"/>
    <w:basedOn w:val="Standard"/>
    <w:link w:val="FuzeileZchn"/>
    <w:uiPriority w:val="99"/>
    <w:unhideWhenUsed/>
    <w:rsid w:val="00A85ADA"/>
    <w:pPr>
      <w:tabs>
        <w:tab w:val="center" w:pos="4536"/>
        <w:tab w:val="right" w:pos="9072"/>
      </w:tabs>
    </w:pPr>
  </w:style>
  <w:style w:type="character" w:customStyle="1" w:styleId="FuzeileZchn">
    <w:name w:val="Fußzeile Zchn"/>
    <w:basedOn w:val="Absatz-Standardschriftart"/>
    <w:link w:val="Fuzeile"/>
    <w:uiPriority w:val="99"/>
    <w:locked/>
    <w:rsid w:val="00A85ADA"/>
    <w:rPr>
      <w:rFonts w:cs="Times New Roman"/>
    </w:rPr>
  </w:style>
  <w:style w:type="table" w:styleId="Tabellenraster">
    <w:name w:val="Table Grid"/>
    <w:basedOn w:val="NormaleTabelle"/>
    <w:uiPriority w:val="59"/>
    <w:rsid w:val="00B20B53"/>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inLeerraum">
    <w:name w:val="No Spacing"/>
    <w:uiPriority w:val="1"/>
    <w:qFormat/>
    <w:rsid w:val="00E30186"/>
    <w:pPr>
      <w:spacing w:after="0" w:line="240" w:lineRule="auto"/>
    </w:pPr>
    <w:rPr>
      <w:rFonts w:eastAsiaTheme="minorHAnsi" w:cstheme="minorBidi"/>
      <w:lang w:eastAsia="en-US"/>
    </w:rPr>
  </w:style>
  <w:style w:type="character" w:styleId="Hyperlink">
    <w:name w:val="Hyperlink"/>
    <w:basedOn w:val="Absatz-Standardschriftart"/>
    <w:uiPriority w:val="99"/>
    <w:unhideWhenUsed/>
    <w:rsid w:val="00E30186"/>
    <w:rPr>
      <w:color w:val="0563C1" w:themeColor="hyperlink"/>
      <w:u w:val="single"/>
    </w:rPr>
  </w:style>
  <w:style w:type="paragraph" w:styleId="Listenabsatz">
    <w:name w:val="List Paragraph"/>
    <w:basedOn w:val="Standard"/>
    <w:uiPriority w:val="34"/>
    <w:qFormat/>
    <w:rsid w:val="00E30186"/>
    <w:pPr>
      <w:spacing w:after="0" w:line="240" w:lineRule="auto"/>
      <w:ind w:left="720"/>
    </w:pPr>
    <w:rPr>
      <w:rFonts w:ascii="Calibri" w:eastAsiaTheme="minorHAnsi" w:hAnsi="Calibri" w:cs="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7832939">
      <w:bodyDiv w:val="1"/>
      <w:marLeft w:val="0"/>
      <w:marRight w:val="0"/>
      <w:marTop w:val="0"/>
      <w:marBottom w:val="0"/>
      <w:divBdr>
        <w:top w:val="none" w:sz="0" w:space="0" w:color="auto"/>
        <w:left w:val="none" w:sz="0" w:space="0" w:color="auto"/>
        <w:bottom w:val="none" w:sz="0" w:space="0" w:color="auto"/>
        <w:right w:val="none" w:sz="0" w:space="0" w:color="auto"/>
      </w:divBdr>
    </w:div>
    <w:div w:id="1360545400">
      <w:bodyDiv w:val="1"/>
      <w:marLeft w:val="0"/>
      <w:marRight w:val="0"/>
      <w:marTop w:val="0"/>
      <w:marBottom w:val="0"/>
      <w:divBdr>
        <w:top w:val="none" w:sz="0" w:space="0" w:color="auto"/>
        <w:left w:val="none" w:sz="0" w:space="0" w:color="auto"/>
        <w:bottom w:val="none" w:sz="0" w:space="0" w:color="auto"/>
        <w:right w:val="none" w:sz="0" w:space="0" w:color="auto"/>
      </w:divBdr>
    </w:div>
    <w:div w:id="164096125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342</Words>
  <Characters>2606</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Kolbaum, Martina</dc:creator>
  <cp:keywords/>
  <dc:description/>
  <cp:lastModifiedBy>Schnitzler, Verena</cp:lastModifiedBy>
  <cp:revision>3</cp:revision>
  <cp:lastPrinted>2024-07-11T04:17:00Z</cp:lastPrinted>
  <dcterms:created xsi:type="dcterms:W3CDTF">2025-02-17T07:06:00Z</dcterms:created>
  <dcterms:modified xsi:type="dcterms:W3CDTF">2025-02-21T07:51:00Z</dcterms:modified>
</cp:coreProperties>
</file>